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28582" w14:textId="77777777" w:rsidR="00667387" w:rsidRPr="00667387" w:rsidRDefault="00667387" w:rsidP="00667387">
      <w:pPr>
        <w:ind w:right="-29"/>
        <w:jc w:val="center"/>
        <w:rPr>
          <w:rFonts w:ascii="Noto Sans" w:eastAsia="Times New Roman" w:hAnsi="Noto Sans" w:cs="Noto Sans"/>
          <w:b/>
          <w:bCs/>
          <w:color w:val="000000"/>
          <w:sz w:val="20"/>
          <w:szCs w:val="20"/>
        </w:rPr>
      </w:pPr>
      <w:r w:rsidRPr="00667387">
        <w:rPr>
          <w:rFonts w:ascii="Noto Sans" w:eastAsia="Times New Roman" w:hAnsi="Noto Sans" w:cs="Noto Sans"/>
          <w:b/>
          <w:bCs/>
          <w:color w:val="000000"/>
          <w:sz w:val="20"/>
          <w:szCs w:val="20"/>
        </w:rPr>
        <w:t>ANEXO NÚMERO T4.7 (T CUATRO PUNTO SIETE)</w:t>
      </w:r>
    </w:p>
    <w:p w14:paraId="32A8BEB8" w14:textId="77777777" w:rsidR="00667387" w:rsidRPr="00667387" w:rsidRDefault="00667387" w:rsidP="00667387">
      <w:pPr>
        <w:ind w:right="-29"/>
        <w:jc w:val="center"/>
        <w:rPr>
          <w:rFonts w:ascii="Noto Sans" w:eastAsia="Times New Roman" w:hAnsi="Noto Sans" w:cs="Noto Sans"/>
          <w:color w:val="000000"/>
          <w:sz w:val="20"/>
          <w:szCs w:val="20"/>
        </w:rPr>
      </w:pPr>
      <w:r w:rsidRPr="00667387">
        <w:rPr>
          <w:rFonts w:ascii="Noto Sans" w:eastAsia="Times New Roman" w:hAnsi="Noto Sans" w:cs="Noto Sans"/>
          <w:color w:val="000000"/>
          <w:sz w:val="20"/>
          <w:szCs w:val="20"/>
        </w:rPr>
        <w:t>BITÁCORA DE REPORTES DE MANTENIMIENTO CORRECTIVO</w:t>
      </w:r>
    </w:p>
    <w:p w14:paraId="7E4BD4A4" w14:textId="77777777" w:rsidR="00667387" w:rsidRPr="00667387" w:rsidRDefault="00667387" w:rsidP="00667387">
      <w:pPr>
        <w:rPr>
          <w:rFonts w:ascii="Noto Sans" w:hAnsi="Noto Sans" w:cs="Noto Sans"/>
        </w:rPr>
      </w:pPr>
    </w:p>
    <w:p w14:paraId="45AA4780" w14:textId="3B626A8D" w:rsidR="00667387" w:rsidRDefault="00667387" w:rsidP="00667387">
      <w:pPr>
        <w:jc w:val="both"/>
        <w:rPr>
          <w:rFonts w:ascii="Noto Sans" w:hAnsi="Noto Sans" w:cs="Noto Sans"/>
          <w:sz w:val="16"/>
        </w:rPr>
      </w:pPr>
      <w:r w:rsidRPr="00667387">
        <w:rPr>
          <w:rFonts w:ascii="Noto Sans" w:hAnsi="Noto Sans" w:cs="Noto Sans"/>
          <w:sz w:val="16"/>
        </w:rPr>
        <w:t xml:space="preserve">                                    Laboratorio: ___________________________________________</w:t>
      </w:r>
    </w:p>
    <w:p w14:paraId="59A5B854" w14:textId="535640F5" w:rsidR="00B61285" w:rsidRPr="00667387" w:rsidRDefault="00B61285" w:rsidP="00667387">
      <w:pPr>
        <w:jc w:val="both"/>
        <w:rPr>
          <w:rFonts w:ascii="Noto Sans" w:hAnsi="Noto Sans" w:cs="Noto Sans"/>
          <w:sz w:val="16"/>
        </w:rPr>
      </w:pPr>
      <w:r>
        <w:rPr>
          <w:rFonts w:ascii="Noto Sans" w:hAnsi="Noto Sans" w:cs="Noto Sans"/>
          <w:sz w:val="16"/>
        </w:rPr>
        <w:t xml:space="preserve">                                    No. de contrato: _______________________________________</w:t>
      </w:r>
    </w:p>
    <w:tbl>
      <w:tblPr>
        <w:tblpPr w:leftFromText="141" w:rightFromText="141" w:vertAnchor="text" w:horzAnchor="page" w:tblpX="1988" w:tblpY="348"/>
        <w:tblW w:w="13109" w:type="dxa"/>
        <w:tblLayout w:type="fixed"/>
        <w:tblLook w:val="04A0" w:firstRow="1" w:lastRow="0" w:firstColumn="1" w:lastColumn="0" w:noHBand="0" w:noVBand="1"/>
      </w:tblPr>
      <w:tblGrid>
        <w:gridCol w:w="1310"/>
        <w:gridCol w:w="1129"/>
        <w:gridCol w:w="1256"/>
        <w:gridCol w:w="1226"/>
        <w:gridCol w:w="1410"/>
        <w:gridCol w:w="1004"/>
        <w:gridCol w:w="1004"/>
        <w:gridCol w:w="1255"/>
        <w:gridCol w:w="1256"/>
        <w:gridCol w:w="1129"/>
        <w:gridCol w:w="1130"/>
      </w:tblGrid>
      <w:tr w:rsidR="00B61285" w:rsidRPr="00667387" w14:paraId="124B189C" w14:textId="77777777" w:rsidTr="00B61285">
        <w:trPr>
          <w:trHeight w:val="1077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E09A" w14:textId="77777777" w:rsidR="00B61285" w:rsidRPr="00667387" w:rsidRDefault="00B61285" w:rsidP="00B61285">
            <w:pPr>
              <w:jc w:val="center"/>
              <w:rPr>
                <w:rFonts w:ascii="Noto Sans" w:hAnsi="Noto Sans" w:cs="Noto Sans"/>
                <w:sz w:val="14"/>
              </w:rPr>
            </w:pPr>
            <w:r w:rsidRPr="00667387">
              <w:rPr>
                <w:rFonts w:ascii="Noto Sans" w:hAnsi="Noto Sans" w:cs="Noto Sans"/>
                <w:sz w:val="14"/>
              </w:rPr>
              <w:t>FECHA DEL REPORTE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4B64" w14:textId="77777777" w:rsidR="00B61285" w:rsidRPr="00667387" w:rsidRDefault="00B61285" w:rsidP="00B61285">
            <w:pPr>
              <w:jc w:val="center"/>
              <w:rPr>
                <w:rFonts w:ascii="Noto Sans" w:hAnsi="Noto Sans" w:cs="Noto Sans"/>
                <w:sz w:val="14"/>
              </w:rPr>
            </w:pPr>
            <w:r w:rsidRPr="00667387">
              <w:rPr>
                <w:rFonts w:ascii="Noto Sans" w:hAnsi="Noto Sans" w:cs="Noto Sans"/>
                <w:sz w:val="14"/>
              </w:rPr>
              <w:t>HORA DEL REPORTE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EDD4" w14:textId="77777777" w:rsidR="00B61285" w:rsidRPr="00667387" w:rsidRDefault="00B61285" w:rsidP="00B61285">
            <w:pPr>
              <w:jc w:val="center"/>
              <w:rPr>
                <w:rFonts w:ascii="Noto Sans" w:hAnsi="Noto Sans" w:cs="Noto Sans"/>
                <w:sz w:val="14"/>
              </w:rPr>
            </w:pPr>
            <w:r w:rsidRPr="00667387">
              <w:rPr>
                <w:rFonts w:ascii="Noto Sans" w:hAnsi="Noto Sans" w:cs="Noto Sans"/>
                <w:sz w:val="14"/>
              </w:rPr>
              <w:t>FOLIO ASIGNADO POR EL PROVEEDOR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C830" w14:textId="77777777" w:rsidR="00B61285" w:rsidRPr="00667387" w:rsidRDefault="00B61285" w:rsidP="00B61285">
            <w:pPr>
              <w:jc w:val="center"/>
              <w:rPr>
                <w:rFonts w:ascii="Noto Sans" w:hAnsi="Noto Sans" w:cs="Noto Sans"/>
                <w:sz w:val="14"/>
              </w:rPr>
            </w:pPr>
            <w:r w:rsidRPr="00667387">
              <w:rPr>
                <w:rFonts w:ascii="Noto Sans" w:hAnsi="Noto Sans" w:cs="Noto Sans"/>
                <w:sz w:val="14"/>
              </w:rPr>
              <w:t>PERSONA QUE RECIBIÓ EL REPORTE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C209" w14:textId="77777777" w:rsidR="00B61285" w:rsidRPr="00667387" w:rsidRDefault="00B61285" w:rsidP="00B61285">
            <w:pPr>
              <w:jc w:val="center"/>
              <w:rPr>
                <w:rFonts w:ascii="Noto Sans" w:hAnsi="Noto Sans" w:cs="Noto Sans"/>
                <w:sz w:val="14"/>
              </w:rPr>
            </w:pPr>
            <w:r w:rsidRPr="00667387">
              <w:rPr>
                <w:rFonts w:ascii="Noto Sans" w:hAnsi="Noto Sans" w:cs="Noto Sans"/>
                <w:sz w:val="14"/>
              </w:rPr>
              <w:t>EQUIPO DE LABORATORIO, ANALIZADOR, ACCESORIO O PERIFÉRICO REPORTADO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EE64" w14:textId="5807A47E" w:rsidR="00B61285" w:rsidRPr="00667387" w:rsidRDefault="00B61285" w:rsidP="00B61285">
            <w:pPr>
              <w:jc w:val="center"/>
              <w:rPr>
                <w:rFonts w:ascii="Noto Sans" w:hAnsi="Noto Sans" w:cs="Noto Sans"/>
                <w:sz w:val="14"/>
              </w:rPr>
            </w:pPr>
            <w:r>
              <w:rPr>
                <w:rFonts w:ascii="Noto Sans" w:hAnsi="Noto Sans" w:cs="Noto Sans"/>
                <w:sz w:val="14"/>
              </w:rPr>
              <w:t>NÚMERO DE FOLIO DEL EQUIPO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C2FC" w14:textId="3DCEBD0A" w:rsidR="00B61285" w:rsidRPr="00667387" w:rsidRDefault="00B61285" w:rsidP="00B61285">
            <w:pPr>
              <w:jc w:val="center"/>
              <w:rPr>
                <w:rFonts w:ascii="Noto Sans" w:hAnsi="Noto Sans" w:cs="Noto Sans"/>
                <w:sz w:val="14"/>
              </w:rPr>
            </w:pPr>
            <w:r w:rsidRPr="00667387">
              <w:rPr>
                <w:rFonts w:ascii="Noto Sans" w:hAnsi="Noto Sans" w:cs="Noto Sans"/>
                <w:sz w:val="14"/>
              </w:rPr>
              <w:t>NÚMERO DE SERIE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3714" w14:textId="77777777" w:rsidR="00B61285" w:rsidRPr="00667387" w:rsidRDefault="00B61285" w:rsidP="00B61285">
            <w:pPr>
              <w:jc w:val="center"/>
              <w:rPr>
                <w:rFonts w:ascii="Noto Sans" w:hAnsi="Noto Sans" w:cs="Noto Sans"/>
                <w:sz w:val="14"/>
              </w:rPr>
            </w:pPr>
            <w:r w:rsidRPr="00667387">
              <w:rPr>
                <w:rFonts w:ascii="Noto Sans" w:hAnsi="Noto Sans" w:cs="Noto Sans"/>
                <w:sz w:val="14"/>
              </w:rPr>
              <w:t>FALLA REPORTADA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8EBEF" w14:textId="77777777" w:rsidR="00B61285" w:rsidRPr="00667387" w:rsidRDefault="00B61285" w:rsidP="00B61285">
            <w:pPr>
              <w:jc w:val="center"/>
              <w:rPr>
                <w:rFonts w:ascii="Noto Sans" w:hAnsi="Noto Sans" w:cs="Noto Sans"/>
                <w:sz w:val="14"/>
              </w:rPr>
            </w:pPr>
            <w:r w:rsidRPr="00667387">
              <w:rPr>
                <w:rFonts w:ascii="Noto Sans" w:hAnsi="Noto Sans" w:cs="Noto Sans"/>
                <w:sz w:val="14"/>
              </w:rPr>
              <w:t>TIEMPO ESTIMADO DE RESPUESTA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F85B" w14:textId="77777777" w:rsidR="00B61285" w:rsidRPr="00667387" w:rsidRDefault="00B61285" w:rsidP="00B61285">
            <w:pPr>
              <w:jc w:val="center"/>
              <w:rPr>
                <w:rFonts w:ascii="Noto Sans" w:hAnsi="Noto Sans" w:cs="Noto Sans"/>
                <w:sz w:val="14"/>
              </w:rPr>
            </w:pPr>
            <w:r w:rsidRPr="00667387">
              <w:rPr>
                <w:rFonts w:ascii="Noto Sans" w:hAnsi="Noto Sans" w:cs="Noto Sans"/>
                <w:sz w:val="14"/>
              </w:rPr>
              <w:t>NOMBRE DE QUIEN REPORTÓ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8E4F" w14:textId="77777777" w:rsidR="00B61285" w:rsidRPr="00667387" w:rsidRDefault="00B61285" w:rsidP="00B61285">
            <w:pPr>
              <w:jc w:val="center"/>
              <w:rPr>
                <w:rFonts w:ascii="Noto Sans" w:hAnsi="Noto Sans" w:cs="Noto Sans"/>
                <w:sz w:val="14"/>
              </w:rPr>
            </w:pPr>
            <w:r w:rsidRPr="00667387">
              <w:rPr>
                <w:rFonts w:ascii="Noto Sans" w:hAnsi="Noto Sans" w:cs="Noto Sans"/>
                <w:sz w:val="14"/>
              </w:rPr>
              <w:t>FIRMA</w:t>
            </w:r>
          </w:p>
        </w:tc>
      </w:tr>
      <w:tr w:rsidR="00B61285" w:rsidRPr="00667387" w14:paraId="283832A9" w14:textId="77777777" w:rsidTr="00B61285">
        <w:trPr>
          <w:trHeight w:val="305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DD14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4241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6000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B62C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651E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F82E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ED0C" w14:textId="3964504A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8940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3650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81A4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3D9A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</w:tr>
      <w:tr w:rsidR="00B61285" w:rsidRPr="00667387" w14:paraId="49D6A96E" w14:textId="77777777" w:rsidTr="00B61285">
        <w:trPr>
          <w:trHeight w:val="17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3EA9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94E2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AAD8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0D57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9987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8B97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7821" w14:textId="4E05D99F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6AA6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21EC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1660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5131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</w:tr>
      <w:tr w:rsidR="00B61285" w:rsidRPr="00667387" w14:paraId="004BD4A3" w14:textId="77777777" w:rsidTr="00B61285">
        <w:trPr>
          <w:trHeight w:val="7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B8A0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BFE5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9201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F3BA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E55D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6CAA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DC81" w14:textId="654A1019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11C8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2C74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2F4A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F8DB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</w:tr>
      <w:tr w:rsidR="00B61285" w:rsidRPr="00667387" w14:paraId="345F97E5" w14:textId="77777777" w:rsidTr="00B61285">
        <w:trPr>
          <w:trHeight w:val="172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13FA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68D0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D9B0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24E2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B3D1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D8B5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17DF" w14:textId="0C4DB0F2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77B1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852F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4BA5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BE2D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</w:tr>
      <w:tr w:rsidR="00B61285" w:rsidRPr="00667387" w14:paraId="54D391A3" w14:textId="77777777" w:rsidTr="00B61285">
        <w:trPr>
          <w:trHeight w:val="187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F3F9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71BF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8182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18E5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B34E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FBD1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6DF6" w14:textId="124B525A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39CD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5998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FA2D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8801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</w:tr>
      <w:tr w:rsidR="00B61285" w:rsidRPr="00667387" w14:paraId="4E18143D" w14:textId="77777777" w:rsidTr="00B61285">
        <w:trPr>
          <w:trHeight w:val="172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FD0B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7F3C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24C0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8848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0448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8F05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F4A2" w14:textId="7DA378CF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A05A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6AB2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0BE1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68B8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4"/>
              </w:rPr>
            </w:pPr>
          </w:p>
        </w:tc>
      </w:tr>
      <w:tr w:rsidR="00B61285" w:rsidRPr="00667387" w14:paraId="09BD2CFA" w14:textId="77777777" w:rsidTr="00B61285">
        <w:trPr>
          <w:trHeight w:val="200"/>
        </w:trPr>
        <w:tc>
          <w:tcPr>
            <w:tcW w:w="1310" w:type="dxa"/>
            <w:tcBorders>
              <w:top w:val="single" w:sz="4" w:space="0" w:color="auto"/>
            </w:tcBorders>
          </w:tcPr>
          <w:p w14:paraId="1BB843BB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</w:tcPr>
          <w:p w14:paraId="070B22D8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</w:tcPr>
          <w:p w14:paraId="51447E00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226" w:type="dxa"/>
            <w:tcBorders>
              <w:top w:val="single" w:sz="4" w:space="0" w:color="auto"/>
            </w:tcBorders>
          </w:tcPr>
          <w:p w14:paraId="4BA2B56B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3C16A788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14:paraId="135FA29C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14:paraId="4C25E831" w14:textId="5DA162FE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255" w:type="dxa"/>
            <w:tcBorders>
              <w:top w:val="single" w:sz="4" w:space="0" w:color="auto"/>
            </w:tcBorders>
          </w:tcPr>
          <w:p w14:paraId="65498D32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</w:tcPr>
          <w:p w14:paraId="51BA987F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</w:tcPr>
          <w:p w14:paraId="7E791819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6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</w:tcPr>
          <w:p w14:paraId="069E80BB" w14:textId="77777777" w:rsidR="00B61285" w:rsidRPr="00667387" w:rsidRDefault="00B61285" w:rsidP="00381BBD">
            <w:pPr>
              <w:jc w:val="both"/>
              <w:rPr>
                <w:rFonts w:ascii="Noto Sans" w:hAnsi="Noto Sans" w:cs="Noto Sans"/>
                <w:sz w:val="16"/>
              </w:rPr>
            </w:pPr>
          </w:p>
        </w:tc>
      </w:tr>
    </w:tbl>
    <w:p w14:paraId="39731849" w14:textId="77777777" w:rsidR="00667387" w:rsidRPr="00667387" w:rsidRDefault="00667387" w:rsidP="00667387">
      <w:pPr>
        <w:rPr>
          <w:rFonts w:ascii="Noto Sans" w:hAnsi="Noto Sans" w:cs="Noto Sans"/>
        </w:rPr>
      </w:pPr>
    </w:p>
    <w:p w14:paraId="0F777B78" w14:textId="77777777" w:rsidR="00667387" w:rsidRPr="00667387" w:rsidRDefault="00667387" w:rsidP="00667387">
      <w:pPr>
        <w:rPr>
          <w:rFonts w:ascii="Noto Sans" w:hAnsi="Noto Sans" w:cs="Noto Sans"/>
        </w:rPr>
      </w:pPr>
    </w:p>
    <w:p w14:paraId="75C860FD" w14:textId="77777777" w:rsidR="00667387" w:rsidRPr="00667387" w:rsidRDefault="00667387" w:rsidP="00667387">
      <w:pPr>
        <w:rPr>
          <w:rFonts w:ascii="Noto Sans" w:hAnsi="Noto Sans" w:cs="Noto Sans"/>
        </w:rPr>
      </w:pPr>
    </w:p>
    <w:p w14:paraId="233DC52B" w14:textId="77777777" w:rsidR="00667387" w:rsidRPr="00667387" w:rsidRDefault="00667387" w:rsidP="00667387">
      <w:pPr>
        <w:rPr>
          <w:rFonts w:ascii="Noto Sans" w:hAnsi="Noto Sans" w:cs="Noto Sans"/>
        </w:rPr>
      </w:pPr>
    </w:p>
    <w:p w14:paraId="13C1D4D2" w14:textId="77777777" w:rsidR="00667387" w:rsidRPr="00667387" w:rsidRDefault="00667387" w:rsidP="00667387">
      <w:pPr>
        <w:rPr>
          <w:rFonts w:ascii="Noto Sans" w:hAnsi="Noto Sans" w:cs="Noto Sans"/>
        </w:rPr>
      </w:pPr>
    </w:p>
    <w:p w14:paraId="0E0E39BC" w14:textId="77777777" w:rsidR="00667387" w:rsidRPr="00667387" w:rsidRDefault="00667387" w:rsidP="00667387">
      <w:pPr>
        <w:jc w:val="center"/>
        <w:rPr>
          <w:rFonts w:ascii="Noto Sans" w:eastAsia="Times New Roman" w:hAnsi="Noto Sans" w:cs="Noto Sans"/>
          <w:b/>
          <w:bCs/>
          <w:color w:val="000000"/>
          <w:sz w:val="20"/>
          <w:szCs w:val="20"/>
        </w:rPr>
      </w:pPr>
    </w:p>
    <w:p w14:paraId="52C992AC" w14:textId="77777777" w:rsidR="00667387" w:rsidRPr="00667387" w:rsidRDefault="00667387" w:rsidP="00667387">
      <w:pPr>
        <w:jc w:val="center"/>
        <w:rPr>
          <w:rFonts w:ascii="Noto Sans" w:hAnsi="Noto Sans" w:cs="Noto Sans"/>
        </w:rPr>
      </w:pPr>
    </w:p>
    <w:p w14:paraId="1A0CC53A" w14:textId="77777777" w:rsidR="00667387" w:rsidRPr="00667387" w:rsidRDefault="00667387" w:rsidP="00667387">
      <w:pPr>
        <w:jc w:val="both"/>
        <w:rPr>
          <w:rFonts w:ascii="Noto Sans" w:hAnsi="Noto Sans" w:cs="Noto Sans"/>
          <w:sz w:val="16"/>
        </w:rPr>
      </w:pPr>
    </w:p>
    <w:p w14:paraId="7BE08163" w14:textId="77777777" w:rsidR="00667387" w:rsidRPr="00667387" w:rsidRDefault="00667387" w:rsidP="00667387">
      <w:pPr>
        <w:tabs>
          <w:tab w:val="left" w:pos="4008"/>
        </w:tabs>
        <w:rPr>
          <w:rFonts w:ascii="Noto Sans" w:hAnsi="Noto Sans" w:cs="Noto Sans"/>
        </w:rPr>
      </w:pPr>
    </w:p>
    <w:p w14:paraId="6A802D58" w14:textId="77777777" w:rsidR="00667387" w:rsidRPr="00667387" w:rsidRDefault="00667387" w:rsidP="00667387">
      <w:pPr>
        <w:rPr>
          <w:rFonts w:ascii="Noto Sans" w:hAnsi="Noto Sans" w:cs="Noto Sans"/>
        </w:rPr>
      </w:pPr>
    </w:p>
    <w:p w14:paraId="10AC9DC5" w14:textId="35C0203B" w:rsidR="00667387" w:rsidRPr="00667387" w:rsidRDefault="00667387" w:rsidP="00667387">
      <w:pPr>
        <w:tabs>
          <w:tab w:val="left" w:pos="5175"/>
        </w:tabs>
        <w:rPr>
          <w:rFonts w:ascii="Noto Sans" w:hAnsi="Noto Sans" w:cs="Noto Sans"/>
        </w:rPr>
      </w:pPr>
    </w:p>
    <w:sectPr w:rsidR="00667387" w:rsidRPr="00667387" w:rsidSect="00667387">
      <w:headerReference w:type="default" r:id="rId9"/>
      <w:footerReference w:type="default" r:id="rId10"/>
      <w:pgSz w:w="15840" w:h="12240" w:orient="landscape"/>
      <w:pgMar w:top="1925" w:right="1417" w:bottom="588" w:left="1417" w:header="23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D3E3E" w14:textId="77777777" w:rsidR="00803B27" w:rsidRDefault="00803B27" w:rsidP="008D5628">
      <w:pPr>
        <w:spacing w:after="0" w:line="240" w:lineRule="auto"/>
      </w:pPr>
      <w:r>
        <w:separator/>
      </w:r>
    </w:p>
  </w:endnote>
  <w:endnote w:type="continuationSeparator" w:id="0">
    <w:p w14:paraId="153439F2" w14:textId="77777777" w:rsidR="00803B27" w:rsidRDefault="00803B27" w:rsidP="008D5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Geomanist">
    <w:altName w:val="Calibri"/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Geomanist Medium">
    <w:panose1 w:val="020006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44517" w14:textId="29FDAE26" w:rsidR="00C74177" w:rsidRDefault="00667387">
    <w:pPr>
      <w:pStyle w:val="Piedepgina"/>
    </w:pPr>
    <w:r w:rsidRPr="00C34295">
      <w:rPr>
        <w:noProof/>
        <w:u w:val="single"/>
        <w:lang w:eastAsia="es-MX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C878522" wp14:editId="48D3667F">
              <wp:simplePos x="0" y="0"/>
              <wp:positionH relativeFrom="rightMargin">
                <wp:posOffset>-471805</wp:posOffset>
              </wp:positionH>
              <wp:positionV relativeFrom="paragraph">
                <wp:posOffset>32385</wp:posOffset>
              </wp:positionV>
              <wp:extent cx="990600" cy="2317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0600" cy="231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C88C33" w14:textId="77777777" w:rsidR="00667387" w:rsidRPr="003A33DE" w:rsidRDefault="00667387" w:rsidP="00667387">
                          <w:pP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</w:pPr>
                          <w:r w:rsidRPr="003A33DE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Página </w:t>
                          </w:r>
                          <w:r w:rsidRPr="003A33DE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fldChar w:fldCharType="begin"/>
                          </w:r>
                          <w:r w:rsidRPr="003A33DE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instrText xml:space="preserve"> PAGE  \* Arabic  \* MERGEFORMAT </w:instrText>
                          </w:r>
                          <w:r w:rsidRPr="003A33DE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fldChar w:fldCharType="separate"/>
                          </w:r>
                          <w:r>
                            <w:rPr>
                              <w:rFonts w:ascii="Geomanist Medium" w:hAnsi="Geomanist Medium"/>
                              <w:noProof/>
                              <w:color w:val="4D192A"/>
                              <w:sz w:val="13"/>
                              <w:szCs w:val="13"/>
                            </w:rPr>
                            <w:t>8</w:t>
                          </w:r>
                          <w:r w:rsidRPr="003A33DE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fldChar w:fldCharType="end"/>
                          </w:r>
                          <w:r w:rsidRPr="003A33DE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 de </w:t>
                          </w:r>
                          <w:r w:rsidRPr="003A33DE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fldChar w:fldCharType="begin"/>
                          </w:r>
                          <w:r w:rsidRPr="003A33DE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instrText xml:space="preserve"> NUMPAGES  \* Arabic  \* MERGEFORMAT </w:instrText>
                          </w:r>
                          <w:r w:rsidRPr="003A33DE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fldChar w:fldCharType="separate"/>
                          </w:r>
                          <w:r>
                            <w:rPr>
                              <w:rFonts w:ascii="Geomanist Medium" w:hAnsi="Geomanist Medium"/>
                              <w:noProof/>
                              <w:color w:val="4D192A"/>
                              <w:sz w:val="13"/>
                              <w:szCs w:val="13"/>
                            </w:rPr>
                            <w:t>15</w:t>
                          </w:r>
                          <w:r w:rsidRPr="003A33DE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8785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-37.15pt;margin-top:2.55pt;width:78pt;height:18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nA8+wEAANMDAAAOAAAAZHJzL2Uyb0RvYy54bWysU8tu2zAQvBfoPxC815JdO44Fy0GaNEWB&#10;9AGk/YA1RVlESS5L0pbcr++SchyjvRXVgSC52tmd2eH6ZjCaHaQPCm3Np5OSM2kFNsruav7928Ob&#10;a85CBNuARitrfpSB32xev1r3rpIz7FA30jMCsaHqXc27GF1VFEF00kCYoJOWgi16A5GOflc0HnpC&#10;N7qYleVV0aNvnEchQ6Db+zHINxm/baWIX9o2yMh0zam3mFef121ai80aqp0H1ylxagP+oQsDylLR&#10;M9Q9RGB7r/6CMkp4DNjGiUBTYNsqITMHYjMt/2Dz1IGTmQuJE9xZpvD/YMXnw5P76lkc3uFAA8wk&#10;gntE8SMwi3cd2J289R77TkJDhadJsqJ3oTqlJqlDFRLItv+EDQ0Z9hEz0NB6k1QhnozQaQDHs+hy&#10;iEzQ5WpVXpUUERSavZ0ul4tcAarnZOdD/CDRsLSpuaeZZnA4PIaYmoHq+ZdUy+KD0jrPVVvWU4HF&#10;bJETLiJGRbKdVqbm12X6RiMkju9tk5MjKD3uqYC2J9KJ58g4DtuBqYaaTrlJgy02R1LB4+gyehW0&#10;6dD/4qwnh9U8/NyDl5zpj5aUXE3n82TJfJgvljM6+MvI9jICVhBUzSNn4/YuZhuPlG9J8VZlNV46&#10;ObVMzskinVyerHl5zn+9vMXNbwAAAP//AwBQSwMEFAAGAAgAAAAhAFeXfZbcAAAABwEAAA8AAABk&#10;cnMvZG93bnJldi54bWxMjstOwzAQRfdI/IM1SOxaO5A+CJlUCMQWRF8SOzeeJhHxOIrdJvx9zaos&#10;r+7VuSdfjbYVZ+p94xghmSoQxKUzDVcI2837ZAnCB81Gt44J4Zc8rIrbm1xnxg38Red1qESEsM80&#10;Qh1Cl0npy5qs9lPXEcfu6HqrQ4x9JU2vhwi3rXxQai6tbjg+1Lqj15rKn/XJIuw+jt/7VH1Wb3bW&#10;DW5Uku2TRLy/G1+eQQQaw3UMf/pRHYrodHAnNl60CJNF+hinCLMEROyXyQLEASFN5iCLXP73Ly4A&#10;AAD//wMAUEsBAi0AFAAGAAgAAAAhALaDOJL+AAAA4QEAABMAAAAAAAAAAAAAAAAAAAAAAFtDb250&#10;ZW50X1R5cGVzXS54bWxQSwECLQAUAAYACAAAACEAOP0h/9YAAACUAQAACwAAAAAAAAAAAAAAAAAv&#10;AQAAX3JlbHMvLnJlbHNQSwECLQAUAAYACAAAACEANMZwPPsBAADTAwAADgAAAAAAAAAAAAAAAAAu&#10;AgAAZHJzL2Uyb0RvYy54bWxQSwECLQAUAAYACAAAACEAV5d9ltwAAAAHAQAADwAAAAAAAAAAAAAA&#10;AABVBAAAZHJzL2Rvd25yZXYueG1sUEsFBgAAAAAEAAQA8wAAAF4FAAAAAA==&#10;" filled="f" stroked="f">
              <v:textbox>
                <w:txbxContent>
                  <w:p w14:paraId="43C88C33" w14:textId="77777777" w:rsidR="00667387" w:rsidRPr="003A33DE" w:rsidRDefault="00667387" w:rsidP="00667387">
                    <w:pP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</w:pPr>
                    <w:r w:rsidRPr="003A33DE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Página </w:t>
                    </w:r>
                    <w:r w:rsidRPr="003A33DE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fldChar w:fldCharType="begin"/>
                    </w:r>
                    <w:r w:rsidRPr="003A33DE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instrText xml:space="preserve"> PAGE  \* Arabic  \* MERGEFORMAT </w:instrText>
                    </w:r>
                    <w:r w:rsidRPr="003A33DE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fldChar w:fldCharType="separate"/>
                    </w:r>
                    <w:r>
                      <w:rPr>
                        <w:rFonts w:ascii="Geomanist Medium" w:hAnsi="Geomanist Medium"/>
                        <w:noProof/>
                        <w:color w:val="4D192A"/>
                        <w:sz w:val="13"/>
                        <w:szCs w:val="13"/>
                      </w:rPr>
                      <w:t>8</w:t>
                    </w:r>
                    <w:r w:rsidRPr="003A33DE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fldChar w:fldCharType="end"/>
                    </w:r>
                    <w:r w:rsidRPr="003A33DE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 de </w:t>
                    </w:r>
                    <w:r w:rsidRPr="003A33DE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fldChar w:fldCharType="begin"/>
                    </w:r>
                    <w:r w:rsidRPr="003A33DE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instrText xml:space="preserve"> NUMPAGES  \* Arabic  \* MERGEFORMAT </w:instrText>
                    </w:r>
                    <w:r w:rsidRPr="003A33DE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fldChar w:fldCharType="separate"/>
                    </w:r>
                    <w:r>
                      <w:rPr>
                        <w:rFonts w:ascii="Geomanist Medium" w:hAnsi="Geomanist Medium"/>
                        <w:noProof/>
                        <w:color w:val="4D192A"/>
                        <w:sz w:val="13"/>
                        <w:szCs w:val="13"/>
                      </w:rPr>
                      <w:t>15</w:t>
                    </w:r>
                    <w:r w:rsidRPr="003A33DE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74177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707E09" wp14:editId="7C5FD4D0">
              <wp:simplePos x="0" y="0"/>
              <wp:positionH relativeFrom="margin">
                <wp:posOffset>1300480</wp:posOffset>
              </wp:positionH>
              <wp:positionV relativeFrom="paragraph">
                <wp:posOffset>-183515</wp:posOffset>
              </wp:positionV>
              <wp:extent cx="5653430" cy="447675"/>
              <wp:effectExtent l="0" t="0" r="0" b="0"/>
              <wp:wrapNone/>
              <wp:docPr id="3799780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3430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3F1EA4" w14:textId="77777777" w:rsidR="00667387" w:rsidRPr="00667387" w:rsidRDefault="00667387" w:rsidP="00667387">
                          <w:pPr>
                            <w:spacing w:after="0"/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</w:pPr>
                          <w:r w:rsidRPr="00667387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José Urbano Fonseca, No. 6, Edificio 1, Planta Alta. Col. Magdalena de las Salinas, Alcaldía Gustavo A. Madero, C. P. 07760, Ciudad de México. </w:t>
                          </w:r>
                        </w:p>
                        <w:p w14:paraId="0A78D2D2" w14:textId="1087311A" w:rsidR="00C74177" w:rsidRPr="005C25F3" w:rsidRDefault="00667387" w:rsidP="00667387">
                          <w:pPr>
                            <w:spacing w:after="0"/>
                            <w:rPr>
                              <w:sz w:val="13"/>
                              <w:szCs w:val="13"/>
                            </w:rPr>
                          </w:pPr>
                          <w:r w:rsidRPr="00667387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 xml:space="preserve">Tel. 55 57 47 3500 Ext. 20268                                                                                                                  www.imss.gob.mx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707E09" id="Cuadro de texto 3" o:spid="_x0000_s1028" type="#_x0000_t202" style="position:absolute;margin-left:102.4pt;margin-top:-14.45pt;width:445.1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RnyFwIAACwEAAAOAAAAZHJzL2Uyb0RvYy54bWysU8lu2zAQvRfoPxC81/Ii261gOXATuChg&#10;JAGcImeaIi0BFIclaUvu13dIyQvSnoJcqBnOaJb3Hhd3ba3IUVhXgc7paDCkRGgORaX3Of31sv7y&#10;lRLnmS6YAi1yehKO3i0/f1o0JhNjKEEVwhIsol3WmJyW3pssSRwvRc3cAIzQGJRga+bRtfuksKzB&#10;6rVKxsPhLGnAFsYCF87h7UMXpMtYX0rB/ZOUTniicoqz+XjaeO7CmSwXLNtbZsqK92Owd0xRs0pj&#10;00upB+YZOdjqn1J1xS04kH7AoU5AyoqLuANuMxq+2WZbMiPiLgiOMxeY3MeV5Y/HrXm2xLffoUUC&#10;AyCNcZnDy7BPK20dvjgpwThCeLrAJlpPOF5OZ9NJOsEQx1iazmfzaSiTXP821vkfAmoSjJxapCWi&#10;xY4b57vUc0popmFdKRWpUZo0OZ1NpsP4wyWCxZXGHtdZg+XbXdsvsIPihHtZ6Ch3hq8rbL5hzj8z&#10;ixzjvKhb/4SHVIBNoLcoKcH++d99yEfoMUpJg5rJqft9YFZQon5qJOXbKE2DyKKTTudjdOxtZHcb&#10;0Yf6HlCWI3whhkcz5Ht1NqWF+hXlvQpdMcQ0x9459Wfz3ndKxufBxWoVk1BWhvmN3hoeSgc4A7Qv&#10;7SuzpsffI3OPcFYXy97Q0OV2RKwOHmQVOQoAd6j2uKMkI8v98wmav/Vj1vWRL/8CAAD//wMAUEsD&#10;BBQABgAIAAAAIQD9+bSg4gAAAAsBAAAPAAAAZHJzL2Rvd25yZXYueG1sTI8xa8MwFIT3Qv+DeIVu&#10;iWSTBMf1cwiGUCjtkDRLN9lSbFPpybWUxO2vrzK143HH3XfFZrKGXfToe0cIyVwA09Q41VOLcHzf&#10;zTJgPkhS0jjSCN/aw6a8vytkrtyV9vpyCC2LJeRzidCFMOSc+6bTVvq5GzRF7+RGK0OUY8vVKK+x&#10;3BqeCrHiVvYUFzo56KrTzefhbBFeqt2b3NepzX5M9fx62g5fx48l4uPDtH0CFvQU/sJww4/oUEam&#10;2p1JeWYQUrGI6AFhlmZrYLeEWC8TYDXCIlkBLwv+/0P5CwAA//8DAFBLAQItABQABgAIAAAAIQC2&#10;gziS/gAAAOEBAAATAAAAAAAAAAAAAAAAAAAAAABbQ29udGVudF9UeXBlc10ueG1sUEsBAi0AFAAG&#10;AAgAAAAhADj9If/WAAAAlAEAAAsAAAAAAAAAAAAAAAAALwEAAF9yZWxzLy5yZWxzUEsBAi0AFAAG&#10;AAgAAAAhADytGfIXAgAALAQAAA4AAAAAAAAAAAAAAAAALgIAAGRycy9lMm9Eb2MueG1sUEsBAi0A&#10;FAAGAAgAAAAhAP35tKDiAAAACwEAAA8AAAAAAAAAAAAAAAAAcQQAAGRycy9kb3ducmV2LnhtbFBL&#10;BQYAAAAABAAEAPMAAACABQAAAAA=&#10;" filled="f" stroked="f" strokeweight=".5pt">
              <v:textbox>
                <w:txbxContent>
                  <w:p w14:paraId="003F1EA4" w14:textId="77777777" w:rsidR="00667387" w:rsidRPr="00667387" w:rsidRDefault="00667387" w:rsidP="00667387">
                    <w:pPr>
                      <w:spacing w:after="0"/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</w:pPr>
                    <w:r w:rsidRPr="00667387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José Urbano Fonseca, No. 6, Edificio 1, Planta Alta. Col. Magdalena de las Salinas, Alcaldía Gustavo A. Madero, C. P. 07760, Ciudad de México. </w:t>
                    </w:r>
                  </w:p>
                  <w:p w14:paraId="0A78D2D2" w14:textId="1087311A" w:rsidR="00C74177" w:rsidRPr="005C25F3" w:rsidRDefault="00667387" w:rsidP="00667387">
                    <w:pPr>
                      <w:spacing w:after="0"/>
                      <w:rPr>
                        <w:sz w:val="13"/>
                        <w:szCs w:val="13"/>
                      </w:rPr>
                    </w:pPr>
                    <w:r w:rsidRPr="00667387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 xml:space="preserve">Tel. 55 57 47 3500 Ext. 20268                                                                                                                  www.imss.gob.mx      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82AE8" w14:textId="77777777" w:rsidR="00803B27" w:rsidRDefault="00803B27" w:rsidP="008D5628">
      <w:pPr>
        <w:spacing w:after="0" w:line="240" w:lineRule="auto"/>
      </w:pPr>
      <w:r>
        <w:separator/>
      </w:r>
    </w:p>
  </w:footnote>
  <w:footnote w:type="continuationSeparator" w:id="0">
    <w:p w14:paraId="66E58546" w14:textId="77777777" w:rsidR="00803B27" w:rsidRDefault="00803B27" w:rsidP="008D5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B228C" w14:textId="3BBBAD8C" w:rsidR="008D5628" w:rsidRDefault="00667387">
    <w:pPr>
      <w:pStyle w:val="Encabezado"/>
    </w:pPr>
    <w:r w:rsidRPr="009748EF">
      <w:rPr>
        <w:rFonts w:ascii="Geomanist" w:hAnsi="Geomanist"/>
        <w:noProof/>
        <w:lang w:eastAsia="es-MX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57AEACB" wp14:editId="3F5E3D81">
              <wp:simplePos x="0" y="0"/>
              <wp:positionH relativeFrom="column">
                <wp:posOffset>43180</wp:posOffset>
              </wp:positionH>
              <wp:positionV relativeFrom="paragraph">
                <wp:posOffset>-456565</wp:posOffset>
              </wp:positionV>
              <wp:extent cx="5019675" cy="609600"/>
              <wp:effectExtent l="0" t="0" r="9525" b="0"/>
              <wp:wrapSquare wrapText="bothSides"/>
              <wp:docPr id="891862518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9675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323C3911" w14:textId="77777777" w:rsidR="00F5359A" w:rsidRPr="00667387" w:rsidRDefault="00F5359A" w:rsidP="00667387">
                          <w:pPr>
                            <w:spacing w:after="0" w:line="200" w:lineRule="exact"/>
                            <w:rPr>
                              <w:rFonts w:ascii="Noto Sans" w:hAnsi="Noto Sans" w:cs="Noto Sans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bookmarkStart w:id="0" w:name="_Hlk178864214"/>
                          <w:bookmarkStart w:id="1" w:name="_Hlk178864215"/>
                          <w:r w:rsidRPr="00667387">
                            <w:rPr>
                              <w:rFonts w:ascii="Noto Sans" w:hAnsi="Noto Sans" w:cs="Noto Sans"/>
                              <w:b/>
                              <w:bCs/>
                              <w:sz w:val="16"/>
                              <w:szCs w:val="16"/>
                            </w:rPr>
                            <w:t>Dirección de Prestaciones Médicas</w:t>
                          </w:r>
                        </w:p>
                        <w:p w14:paraId="70E906A5" w14:textId="77777777" w:rsidR="00667387" w:rsidRDefault="00F5359A" w:rsidP="00667387">
                          <w:pPr>
                            <w:spacing w:after="0"/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</w:pPr>
                          <w:r w:rsidRPr="00667387"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  <w:t>Unidad de Planeación e Innovación en Salud</w:t>
                          </w:r>
                        </w:p>
                        <w:p w14:paraId="266C6288" w14:textId="4B9D699A" w:rsidR="00F5359A" w:rsidRPr="00667387" w:rsidRDefault="00F5359A" w:rsidP="00667387">
                          <w:pPr>
                            <w:spacing w:after="0"/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</w:pPr>
                          <w:r w:rsidRPr="00667387"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  <w:t>Coordinación de Calidad de Insumos y Laboratorios Especializados</w:t>
                          </w:r>
                        </w:p>
                        <w:p w14:paraId="270CD420" w14:textId="77777777" w:rsidR="00F5359A" w:rsidRPr="00667387" w:rsidRDefault="00F5359A" w:rsidP="00667387">
                          <w:pPr>
                            <w:spacing w:after="0" w:line="200" w:lineRule="exact"/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</w:pPr>
                          <w:r w:rsidRPr="00667387"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  <w:t>División de Laboratorios Especializados</w:t>
                          </w:r>
                          <w:bookmarkEnd w:id="0"/>
                          <w:bookmarkEnd w:id="1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7AEAC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.4pt;margin-top:-35.95pt;width:395.25pt;height:4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fIXDgIAACgEAAAOAAAAZHJzL2Uyb0RvYy54bWysU01v2zAMvQ/YfxB0X+wUaLYacYqsRYYB&#10;QVsgLXpWZCkWYIsapcTOfv0oOU66bqdhF5kmKX689zS/7duGHRR6A7bk00nOmbISKmN3JX95Xn36&#10;wpkPwlaiAatKflSe3y4+fph3rlBXUENTKWRUxPqicyWvQ3BFlnlZq1b4CThlKagBWxHoF3dZhaKj&#10;6m2TXeX5LOsAK4cglffkvR+CfJHqa61keNTaq8CaktNsIZ2Yzm08s8VcFDsUrjbyNIb4hylaYSw1&#10;PZe6F0GwPZo/SrVGInjQYSKhzUBrI1XagbaZ5u+22dTCqbQLgePdGSb//8rKh8PGPSEL/VfoicAI&#10;SOd84ckZ9+k1tvFLkzKKE4THM2yqD0yS8zqf3sw+X3MmKTbLb2Z5wjW73HbowzcFLYtGyZFoSWiJ&#10;w9oH6kipY0psZmFlmiZR09jfHJQ4eFTi9nT7MnC0Qr/tmaneLLOF6kg7Igz0eydXhgZZCx+eBBLf&#10;tBZpODzSoRvoSg4ni7Ma8Off/DGfaKAoZx3pp+T+x16g4qz5bomgKLbRwNHYjobdt3dAkpzS63Ay&#10;mXQBQzOaGqF9JWkvYxcKCSupV8nDaN6FQcX0NKRaLlMSScqJsLYbJ2PpiFyE9bl/FehO2Adi7QFG&#10;ZYniHQVD7oD5ch9Am8RPxHVAkciKPyTHRNvp6US9v/1PWZcHvvgFAAD//wMAUEsDBBQABgAIAAAA&#10;IQB/X/wy3gAAAAgBAAAPAAAAZHJzL2Rvd25yZXYueG1sTI9BT4NAFITvJv6HzTPx1i5UA4I8msbo&#10;ycRI8eBxgVfYlH2L7LbFf+960uNkJjPfFNvFjOJMs9OWEeJ1BIK4tZ3mHuGjflk9gHBecadGy4Tw&#10;TQ625fVVofLOXrii8973IpSwyxXC4P2US+nagYxyazsRB+9gZ6N8kHMvu1ldQrkZ5SaKEmmU5rAw&#10;qImeBmqP+5NB2H1y9ay/3pr36lDpus4ifk2OiLc3y+4RhKfF/4XhFz+gQxmYGnvizokRIQngHmGV&#10;xhmI4KdZegeiQdjcxyDLQv4/UP4AAAD//wMAUEsBAi0AFAAGAAgAAAAhALaDOJL+AAAA4QEAABMA&#10;AAAAAAAAAAAAAAAAAAAAAFtDb250ZW50X1R5cGVzXS54bWxQSwECLQAUAAYACAAAACEAOP0h/9YA&#10;AACUAQAACwAAAAAAAAAAAAAAAAAvAQAAX3JlbHMvLnJlbHNQSwECLQAUAAYACAAAACEAxgXyFw4C&#10;AAAoBAAADgAAAAAAAAAAAAAAAAAuAgAAZHJzL2Uyb0RvYy54bWxQSwECLQAUAAYACAAAACEAf1/8&#10;Mt4AAAAIAQAADwAAAAAAAAAAAAAAAABoBAAAZHJzL2Rvd25yZXYueG1sUEsFBgAAAAAEAAQA8wAA&#10;AHMFAAAAAA==&#10;" filled="f" stroked="f">
              <v:textbox inset="0,0,0,0">
                <w:txbxContent>
                  <w:p w14:paraId="323C3911" w14:textId="77777777" w:rsidR="00F5359A" w:rsidRPr="00667387" w:rsidRDefault="00F5359A" w:rsidP="00667387">
                    <w:pPr>
                      <w:spacing w:after="0" w:line="200" w:lineRule="exact"/>
                      <w:rPr>
                        <w:rFonts w:ascii="Noto Sans" w:hAnsi="Noto Sans" w:cs="Noto Sans"/>
                        <w:b/>
                        <w:bCs/>
                        <w:sz w:val="16"/>
                        <w:szCs w:val="16"/>
                      </w:rPr>
                    </w:pPr>
                    <w:bookmarkStart w:id="2" w:name="_Hlk178864214"/>
                    <w:bookmarkStart w:id="3" w:name="_Hlk178864215"/>
                    <w:r w:rsidRPr="00667387">
                      <w:rPr>
                        <w:rFonts w:ascii="Noto Sans" w:hAnsi="Noto Sans" w:cs="Noto Sans"/>
                        <w:b/>
                        <w:bCs/>
                        <w:sz w:val="16"/>
                        <w:szCs w:val="16"/>
                      </w:rPr>
                      <w:t>Dirección de Prestaciones Médicas</w:t>
                    </w:r>
                  </w:p>
                  <w:p w14:paraId="70E906A5" w14:textId="77777777" w:rsidR="00667387" w:rsidRDefault="00F5359A" w:rsidP="00667387">
                    <w:pPr>
                      <w:spacing w:after="0"/>
                      <w:rPr>
                        <w:rFonts w:ascii="Noto Sans" w:hAnsi="Noto Sans" w:cs="Noto Sans"/>
                        <w:sz w:val="16"/>
                        <w:szCs w:val="16"/>
                      </w:rPr>
                    </w:pPr>
                    <w:r w:rsidRPr="00667387">
                      <w:rPr>
                        <w:rFonts w:ascii="Noto Sans" w:hAnsi="Noto Sans" w:cs="Noto Sans"/>
                        <w:sz w:val="16"/>
                        <w:szCs w:val="16"/>
                      </w:rPr>
                      <w:t>Unidad de Planeación e Innovación en Salud</w:t>
                    </w:r>
                  </w:p>
                  <w:p w14:paraId="266C6288" w14:textId="4B9D699A" w:rsidR="00F5359A" w:rsidRPr="00667387" w:rsidRDefault="00F5359A" w:rsidP="00667387">
                    <w:pPr>
                      <w:spacing w:after="0"/>
                      <w:rPr>
                        <w:rFonts w:ascii="Noto Sans" w:hAnsi="Noto Sans" w:cs="Noto Sans"/>
                        <w:sz w:val="16"/>
                        <w:szCs w:val="16"/>
                      </w:rPr>
                    </w:pPr>
                    <w:r w:rsidRPr="00667387">
                      <w:rPr>
                        <w:rFonts w:ascii="Noto Sans" w:hAnsi="Noto Sans" w:cs="Noto Sans"/>
                        <w:sz w:val="16"/>
                        <w:szCs w:val="16"/>
                      </w:rPr>
                      <w:t>Coordinación de Calidad de Insumos y Laboratorios Especializados</w:t>
                    </w:r>
                  </w:p>
                  <w:p w14:paraId="270CD420" w14:textId="77777777" w:rsidR="00F5359A" w:rsidRPr="00667387" w:rsidRDefault="00F5359A" w:rsidP="00667387">
                    <w:pPr>
                      <w:spacing w:after="0" w:line="200" w:lineRule="exact"/>
                      <w:rPr>
                        <w:rFonts w:ascii="Noto Sans" w:hAnsi="Noto Sans" w:cs="Noto Sans"/>
                        <w:sz w:val="16"/>
                        <w:szCs w:val="16"/>
                      </w:rPr>
                    </w:pPr>
                    <w:r w:rsidRPr="00667387">
                      <w:rPr>
                        <w:rFonts w:ascii="Noto Sans" w:hAnsi="Noto Sans" w:cs="Noto Sans"/>
                        <w:sz w:val="16"/>
                        <w:szCs w:val="16"/>
                      </w:rPr>
                      <w:t>División de Laboratorios Especializados</w:t>
                    </w:r>
                    <w:bookmarkEnd w:id="2"/>
                    <w:bookmarkEnd w:id="3"/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64384" behindDoc="1" locked="0" layoutInCell="1" allowOverlap="1" wp14:anchorId="39AE6735" wp14:editId="4922A312">
          <wp:simplePos x="0" y="0"/>
          <wp:positionH relativeFrom="column">
            <wp:posOffset>-886143</wp:posOffset>
          </wp:positionH>
          <wp:positionV relativeFrom="paragraph">
            <wp:posOffset>-1468755</wp:posOffset>
          </wp:positionV>
          <wp:extent cx="10023676" cy="7745495"/>
          <wp:effectExtent l="0" t="0" r="0" b="1905"/>
          <wp:wrapNone/>
          <wp:docPr id="43060722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607221" name="Imagen 4306072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23676" cy="7745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628"/>
    <w:rsid w:val="0010331F"/>
    <w:rsid w:val="00274DA3"/>
    <w:rsid w:val="002B3CBC"/>
    <w:rsid w:val="003B7DFF"/>
    <w:rsid w:val="003F49FD"/>
    <w:rsid w:val="004E0636"/>
    <w:rsid w:val="00583B74"/>
    <w:rsid w:val="006075F4"/>
    <w:rsid w:val="00625FD8"/>
    <w:rsid w:val="00667387"/>
    <w:rsid w:val="006A3D09"/>
    <w:rsid w:val="006D4F48"/>
    <w:rsid w:val="00700B28"/>
    <w:rsid w:val="00803B27"/>
    <w:rsid w:val="008D5628"/>
    <w:rsid w:val="008E1A57"/>
    <w:rsid w:val="008F407B"/>
    <w:rsid w:val="009C2C16"/>
    <w:rsid w:val="00A07A7A"/>
    <w:rsid w:val="00B61285"/>
    <w:rsid w:val="00C74177"/>
    <w:rsid w:val="00CC4F53"/>
    <w:rsid w:val="00DF356C"/>
    <w:rsid w:val="00E15B15"/>
    <w:rsid w:val="00EB7C67"/>
    <w:rsid w:val="00ED2E59"/>
    <w:rsid w:val="00F5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9FF1FD"/>
  <w15:chartTrackingRefBased/>
  <w15:docId w15:val="{00C3E87F-FA91-6A47-A08F-18A67B6D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5628"/>
    <w:pPr>
      <w:spacing w:after="200" w:line="276" w:lineRule="auto"/>
    </w:pPr>
    <w:rPr>
      <w:rFonts w:ascii="Montserrat" w:eastAsia="Montserrat" w:hAnsi="Montserrat" w:cs="Montserrat"/>
      <w:sz w:val="22"/>
      <w:szCs w:val="22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D5628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8D5628"/>
  </w:style>
  <w:style w:type="paragraph" w:styleId="Piedepgina">
    <w:name w:val="footer"/>
    <w:basedOn w:val="Normal"/>
    <w:link w:val="PiedepginaCar"/>
    <w:uiPriority w:val="99"/>
    <w:unhideWhenUsed/>
    <w:rsid w:val="008D5628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D5628"/>
  </w:style>
  <w:style w:type="table" w:styleId="Tablaconcuadrcula">
    <w:name w:val="Table Grid"/>
    <w:basedOn w:val="Tablanormal"/>
    <w:uiPriority w:val="39"/>
    <w:rsid w:val="00700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202EBC-A330-4A40-8582-0D87A856CA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AAF38F-3F34-4B9E-9573-5519B47F32B2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1214C49-8CC4-488F-A467-EA773A994E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Eloy Rodriguez Dorantes</dc:creator>
  <cp:keywords/>
  <dc:description/>
  <cp:lastModifiedBy>Jessica Alejandra Perez Perez</cp:lastModifiedBy>
  <cp:revision>3</cp:revision>
  <cp:lastPrinted>2024-10-02T17:27:00Z</cp:lastPrinted>
  <dcterms:created xsi:type="dcterms:W3CDTF">2025-06-18T17:20:00Z</dcterms:created>
  <dcterms:modified xsi:type="dcterms:W3CDTF">2025-07-23T19:06:00Z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